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7E83" w14:textId="51964057" w:rsidR="004D3C11" w:rsidRPr="00FF19A8" w:rsidRDefault="004D3C11" w:rsidP="004D3C11">
      <w:pPr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FF19A8">
        <w:rPr>
          <w:rFonts w:ascii="標楷體" w:eastAsia="標楷體" w:hAnsi="標楷體" w:cs="Times New Roman" w:hint="eastAsia"/>
          <w:b/>
          <w:sz w:val="32"/>
          <w:szCs w:val="28"/>
        </w:rPr>
        <w:t>【從事食農教育之重大貢獻或績效說明表】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5755"/>
      </w:tblGrid>
      <w:tr w:rsidR="004D3C11" w:rsidRPr="004D3C11" w14:paraId="716FDC7B" w14:textId="77777777" w:rsidTr="00FF19A8">
        <w:trPr>
          <w:cantSplit/>
          <w:trHeight w:val="1262"/>
          <w:jc w:val="center"/>
        </w:trPr>
        <w:tc>
          <w:tcPr>
            <w:tcW w:w="153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43A29" w14:textId="77777777" w:rsidR="00D6324B" w:rsidRDefault="004D3C11" w:rsidP="00FF19A8"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exact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</w:rPr>
            </w:pPr>
            <w:r w:rsidRPr="004D3C11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推薦機關(構)、</w:t>
            </w:r>
          </w:p>
          <w:p w14:paraId="4F332F72" w14:textId="155CBDA6" w:rsidR="004D3C11" w:rsidRPr="004D3C11" w:rsidRDefault="004D3C11" w:rsidP="00FF19A8"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exact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</w:rPr>
            </w:pPr>
            <w:r w:rsidRPr="004D3C11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學校、法人或團體</w:t>
            </w:r>
          </w:p>
        </w:tc>
        <w:tc>
          <w:tcPr>
            <w:tcW w:w="346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B009AB" w14:textId="77777777" w:rsidR="004D3C11" w:rsidRPr="004D3C11" w:rsidRDefault="004D3C11" w:rsidP="00FF19A8">
            <w:pPr>
              <w:suppressAutoHyphens/>
              <w:autoSpaceDN w:val="0"/>
              <w:snapToGrid w:val="0"/>
              <w:spacing w:line="300" w:lineRule="exact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</w:tr>
      <w:tr w:rsidR="004D3C11" w:rsidRPr="004D3C11" w14:paraId="490AE021" w14:textId="77777777" w:rsidTr="00FF19A8">
        <w:trPr>
          <w:cantSplit/>
          <w:trHeight w:val="850"/>
          <w:jc w:val="center"/>
        </w:trPr>
        <w:tc>
          <w:tcPr>
            <w:tcW w:w="153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A4228" w14:textId="77777777" w:rsidR="004D3C11" w:rsidRPr="004D3C11" w:rsidRDefault="004D3C11" w:rsidP="00FF19A8"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exact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</w:rPr>
            </w:pPr>
            <w:r w:rsidRPr="004D3C11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受薦舉者姓名</w:t>
            </w:r>
          </w:p>
        </w:tc>
        <w:tc>
          <w:tcPr>
            <w:tcW w:w="346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78F2E3" w14:textId="77777777" w:rsidR="004D3C11" w:rsidRPr="003B38E8" w:rsidRDefault="004D3C11" w:rsidP="00FF19A8">
            <w:pPr>
              <w:suppressAutoHyphens/>
              <w:autoSpaceDN w:val="0"/>
              <w:snapToGrid w:val="0"/>
              <w:spacing w:line="276" w:lineRule="auto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</w:tr>
      <w:tr w:rsidR="00023303" w:rsidRPr="004D3C11" w14:paraId="0F43452A" w14:textId="77777777" w:rsidTr="00FF19A8">
        <w:trPr>
          <w:cantSplit/>
          <w:trHeight w:val="1391"/>
          <w:jc w:val="center"/>
        </w:trPr>
        <w:tc>
          <w:tcPr>
            <w:tcW w:w="153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D0C8F" w14:textId="77777777" w:rsidR="00023303" w:rsidRDefault="00023303" w:rsidP="00FF19A8"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exact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</w:rPr>
            </w:pPr>
            <w:r w:rsidRPr="003B38E8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推薦</w:t>
            </w:r>
            <w:r w:rsidR="00110916" w:rsidRPr="003B38E8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項目</w:t>
            </w:r>
          </w:p>
          <w:p w14:paraId="3405D898" w14:textId="6400833F" w:rsidR="00FF19A8" w:rsidRPr="003B38E8" w:rsidRDefault="00FF19A8" w:rsidP="00FF19A8"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exact"/>
              <w:jc w:val="both"/>
              <w:textAlignment w:val="baseline"/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</w:pPr>
            <w:r w:rsidRPr="004D3C11">
              <w:rPr>
                <w:rFonts w:ascii="標楷體" w:eastAsia="標楷體" w:hAnsi="標楷體" w:cs="標楷體" w:hint="eastAsia"/>
                <w:kern w:val="3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3"/>
                <w:szCs w:val="24"/>
              </w:rPr>
              <w:t>得複選</w:t>
            </w:r>
            <w:r w:rsidRPr="004D3C11">
              <w:rPr>
                <w:rFonts w:ascii="標楷體" w:eastAsia="標楷體" w:hAnsi="標楷體" w:cs="標楷體"/>
                <w:kern w:val="3"/>
                <w:szCs w:val="24"/>
              </w:rPr>
              <w:t>)</w:t>
            </w:r>
          </w:p>
        </w:tc>
        <w:tc>
          <w:tcPr>
            <w:tcW w:w="346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2D0853" w14:textId="6CCE29E2" w:rsidR="00023303" w:rsidRPr="00FF19A8" w:rsidRDefault="00110916" w:rsidP="00FF19A8">
            <w:pPr>
              <w:suppressAutoHyphens/>
              <w:autoSpaceDN w:val="0"/>
              <w:snapToGrid w:val="0"/>
              <w:spacing w:line="276" w:lineRule="auto"/>
              <w:jc w:val="both"/>
              <w:textAlignment w:val="baseline"/>
              <w:rPr>
                <w:rFonts w:ascii="標楷體" w:eastAsia="標楷體" w:hAnsi="標楷體" w:cs="MS Gothic"/>
                <w:sz w:val="28"/>
                <w:szCs w:val="28"/>
                <w:shd w:val="clear" w:color="auto" w:fill="FFFFFF"/>
              </w:rPr>
            </w:pPr>
            <w:r w:rsidRPr="00FF19A8">
              <w:rPr>
                <w:rFonts w:ascii="Segoe UI Symbol" w:eastAsia="標楷體" w:hAnsi="Segoe UI Symbol" w:cs="Segoe UI Symbol"/>
                <w:sz w:val="28"/>
                <w:szCs w:val="28"/>
                <w:shd w:val="clear" w:color="auto" w:fill="FFFFFF"/>
              </w:rPr>
              <w:t>☐</w:t>
            </w:r>
            <w:r w:rsidRPr="00FF19A8">
              <w:rPr>
                <w:rFonts w:ascii="標楷體" w:eastAsia="標楷體" w:hAnsi="標楷體" w:cs="MS Gothic" w:hint="eastAsia"/>
                <w:sz w:val="28"/>
                <w:szCs w:val="28"/>
                <w:shd w:val="clear" w:color="auto" w:fill="FFFFFF"/>
              </w:rPr>
              <w:t>食農教育專業人員認可申請</w:t>
            </w:r>
          </w:p>
          <w:p w14:paraId="5F530713" w14:textId="64B29BF5" w:rsidR="00110916" w:rsidRPr="003B38E8" w:rsidRDefault="00110916" w:rsidP="00FF19A8">
            <w:pPr>
              <w:suppressAutoHyphens/>
              <w:autoSpaceDN w:val="0"/>
              <w:snapToGrid w:val="0"/>
              <w:spacing w:line="276" w:lineRule="auto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FF19A8">
              <w:rPr>
                <w:rFonts w:ascii="Segoe UI Symbol" w:eastAsia="標楷體" w:hAnsi="Segoe UI Symbol" w:cs="Segoe UI Symbol"/>
                <w:sz w:val="28"/>
                <w:szCs w:val="28"/>
                <w:shd w:val="clear" w:color="auto" w:fill="FFFFFF"/>
              </w:rPr>
              <w:t>☐</w:t>
            </w:r>
            <w:r w:rsidRPr="00FF19A8">
              <w:rPr>
                <w:rFonts w:ascii="標楷體" w:eastAsia="標楷體" w:hAnsi="標楷體" w:cs="MS Gothic" w:hint="eastAsia"/>
                <w:sz w:val="28"/>
                <w:szCs w:val="28"/>
                <w:shd w:val="clear" w:color="auto" w:fill="FFFFFF"/>
              </w:rPr>
              <w:t>食農教育師資認可申請</w:t>
            </w:r>
          </w:p>
        </w:tc>
      </w:tr>
      <w:tr w:rsidR="004D3C11" w:rsidRPr="004D3C11" w14:paraId="2CECA8FB" w14:textId="77777777" w:rsidTr="00FF19A8">
        <w:trPr>
          <w:cantSplit/>
          <w:trHeight w:val="3381"/>
          <w:jc w:val="center"/>
        </w:trPr>
        <w:tc>
          <w:tcPr>
            <w:tcW w:w="153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540E2" w14:textId="77777777" w:rsidR="004D3C11" w:rsidRPr="004D3C11" w:rsidRDefault="004D3C11" w:rsidP="00FF19A8"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exact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</w:rPr>
            </w:pPr>
            <w:r w:rsidRPr="004D3C11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推薦理由</w:t>
            </w:r>
          </w:p>
          <w:p w14:paraId="18D6F15A" w14:textId="77777777" w:rsidR="004D3C11" w:rsidRPr="004D3C11" w:rsidRDefault="004D3C11" w:rsidP="00FF19A8"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300" w:lineRule="exact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</w:rPr>
            </w:pPr>
            <w:r w:rsidRPr="004D3C11">
              <w:rPr>
                <w:rFonts w:ascii="標楷體" w:eastAsia="標楷體" w:hAnsi="標楷體" w:cs="標楷體" w:hint="eastAsia"/>
                <w:kern w:val="3"/>
                <w:szCs w:val="24"/>
              </w:rPr>
              <w:t>(至少2</w:t>
            </w:r>
            <w:r w:rsidRPr="004D3C11">
              <w:rPr>
                <w:rFonts w:ascii="標楷體" w:eastAsia="標楷體" w:hAnsi="標楷體" w:cs="標楷體"/>
                <w:kern w:val="3"/>
                <w:szCs w:val="24"/>
              </w:rPr>
              <w:t>00</w:t>
            </w:r>
            <w:r w:rsidRPr="004D3C11">
              <w:rPr>
                <w:rFonts w:ascii="標楷體" w:eastAsia="標楷體" w:hAnsi="標楷體" w:cs="標楷體" w:hint="eastAsia"/>
                <w:kern w:val="3"/>
                <w:szCs w:val="24"/>
              </w:rPr>
              <w:t>字</w:t>
            </w:r>
            <w:r w:rsidRPr="004D3C11">
              <w:rPr>
                <w:rFonts w:ascii="標楷體" w:eastAsia="標楷體" w:hAnsi="標楷體" w:cs="標楷體"/>
                <w:kern w:val="3"/>
                <w:szCs w:val="24"/>
              </w:rPr>
              <w:t>)</w:t>
            </w:r>
          </w:p>
        </w:tc>
        <w:tc>
          <w:tcPr>
            <w:tcW w:w="346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EA799" w14:textId="177C6862" w:rsidR="00FF19A8" w:rsidRPr="00FF19A8" w:rsidRDefault="00FF19A8" w:rsidP="00FF19A8">
            <w:pPr>
              <w:suppressAutoHyphens/>
              <w:autoSpaceDN w:val="0"/>
              <w:snapToGrid w:val="0"/>
              <w:spacing w:line="300" w:lineRule="exact"/>
              <w:jc w:val="both"/>
              <w:textAlignment w:val="baseline"/>
              <w:rPr>
                <w:rFonts w:ascii="標楷體" w:eastAsia="標楷體" w:hAnsi="標楷體" w:cs="標楷體" w:hint="eastAsia"/>
                <w:kern w:val="3"/>
                <w:szCs w:val="24"/>
              </w:rPr>
            </w:pPr>
            <w:r w:rsidRPr="00FF19A8">
              <w:rPr>
                <w:rFonts w:ascii="標楷體" w:eastAsia="標楷體" w:hAnsi="標楷體" w:cs="標楷體" w:hint="eastAsia"/>
                <w:kern w:val="3"/>
                <w:szCs w:val="24"/>
                <w:shd w:val="pct15" w:color="auto" w:fill="FFFFFF"/>
              </w:rPr>
              <w:t>(前述「推薦項目」複選者，</w:t>
            </w:r>
            <w:proofErr w:type="gramStart"/>
            <w:r>
              <w:rPr>
                <w:rFonts w:ascii="標楷體" w:eastAsia="標楷體" w:hAnsi="標楷體" w:cs="標楷體" w:hint="eastAsia"/>
                <w:kern w:val="3"/>
                <w:szCs w:val="24"/>
                <w:shd w:val="pct15" w:color="auto" w:fill="FFFFFF"/>
              </w:rPr>
              <w:t>應</w:t>
            </w:r>
            <w:r w:rsidRPr="00FF19A8">
              <w:rPr>
                <w:rFonts w:ascii="標楷體" w:eastAsia="標楷體" w:hAnsi="標楷體" w:cs="標楷體" w:hint="eastAsia"/>
                <w:kern w:val="3"/>
                <w:szCs w:val="24"/>
                <w:shd w:val="pct15" w:color="auto" w:fill="FFFFFF"/>
              </w:rPr>
              <w:t>分別</w:t>
            </w:r>
            <w:r>
              <w:rPr>
                <w:rFonts w:ascii="標楷體" w:eastAsia="標楷體" w:hAnsi="標楷體" w:cs="標楷體" w:hint="eastAsia"/>
                <w:kern w:val="3"/>
                <w:szCs w:val="24"/>
                <w:shd w:val="pct15" w:color="auto" w:fill="FFFFFF"/>
              </w:rPr>
              <w:t>敘明</w:t>
            </w:r>
            <w:proofErr w:type="gramEnd"/>
            <w:r w:rsidRPr="00FF19A8">
              <w:rPr>
                <w:rFonts w:ascii="標楷體" w:eastAsia="標楷體" w:hAnsi="標楷體" w:cs="標楷體" w:hint="eastAsia"/>
                <w:kern w:val="3"/>
                <w:szCs w:val="24"/>
                <w:shd w:val="pct15" w:color="auto" w:fill="FFFFFF"/>
              </w:rPr>
              <w:t>推薦理由)</w:t>
            </w:r>
          </w:p>
          <w:p w14:paraId="5D2B4695" w14:textId="7E03EC1D" w:rsidR="00FF19A8" w:rsidRDefault="00FF19A8" w:rsidP="00FF19A8">
            <w:pPr>
              <w:suppressAutoHyphens/>
              <w:autoSpaceDN w:val="0"/>
              <w:snapToGrid w:val="0"/>
              <w:spacing w:line="300" w:lineRule="exact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</w:p>
          <w:p w14:paraId="778604D9" w14:textId="28674F29" w:rsidR="00FF19A8" w:rsidRPr="00FF19A8" w:rsidRDefault="00FF19A8" w:rsidP="00FF19A8">
            <w:pPr>
              <w:suppressAutoHyphens/>
              <w:autoSpaceDN w:val="0"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</w:pPr>
            <w:r w:rsidRPr="00FF19A8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【應</w:t>
            </w:r>
            <w:r w:rsidRPr="00FF19A8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填</w:t>
            </w:r>
            <w:r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列</w:t>
            </w:r>
            <w:r w:rsidRPr="00FF19A8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內容】</w:t>
            </w:r>
          </w:p>
          <w:p w14:paraId="08F5B59B" w14:textId="0E0D7FAB" w:rsidR="004D3C11" w:rsidRPr="00FF19A8" w:rsidRDefault="004D3C11" w:rsidP="00FF19A8">
            <w:pPr>
              <w:pStyle w:val="a9"/>
              <w:numPr>
                <w:ilvl w:val="0"/>
                <w:numId w:val="1"/>
              </w:numPr>
              <w:suppressAutoHyphens/>
              <w:autoSpaceDN w:val="0"/>
              <w:snapToGrid w:val="0"/>
              <w:spacing w:line="360" w:lineRule="exact"/>
              <w:contextualSpacing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</w:rPr>
            </w:pPr>
            <w:r w:rsidRPr="00FF19A8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與推薦</w:t>
            </w:r>
            <w:r w:rsidRPr="00FF19A8">
              <w:rPr>
                <w:rFonts w:ascii="標楷體" w:eastAsia="標楷體" w:hAnsi="標楷體" w:cs="標楷體"/>
                <w:kern w:val="3"/>
                <w:sz w:val="28"/>
                <w:szCs w:val="28"/>
              </w:rPr>
              <w:t>機關(構)、學校、法人或團體</w:t>
            </w:r>
            <w:r w:rsidRPr="00FF19A8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之關係</w:t>
            </w:r>
            <w:r w:rsidR="00FF19A8" w:rsidRPr="00FF19A8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：</w:t>
            </w:r>
          </w:p>
          <w:p w14:paraId="497BC977" w14:textId="25289649" w:rsidR="00FF19A8" w:rsidRPr="00FF19A8" w:rsidRDefault="004D3C11" w:rsidP="00FF19A8">
            <w:pPr>
              <w:pStyle w:val="a9"/>
              <w:numPr>
                <w:ilvl w:val="0"/>
                <w:numId w:val="1"/>
              </w:numPr>
              <w:suppressAutoHyphens/>
              <w:autoSpaceDN w:val="0"/>
              <w:snapToGrid w:val="0"/>
              <w:spacing w:line="360" w:lineRule="exact"/>
              <w:contextualSpacing w:val="0"/>
              <w:jc w:val="both"/>
              <w:textAlignment w:val="baseline"/>
              <w:rPr>
                <w:rFonts w:ascii="標楷體" w:eastAsia="標楷體" w:hAnsi="標楷體" w:cs="標楷體" w:hint="eastAsia"/>
                <w:kern w:val="3"/>
                <w:szCs w:val="24"/>
              </w:rPr>
            </w:pPr>
            <w:r w:rsidRPr="00FF19A8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推薦</w:t>
            </w:r>
            <w:r w:rsidRPr="00FF19A8">
              <w:rPr>
                <w:rFonts w:ascii="標楷體" w:eastAsia="標楷體" w:hAnsi="標楷體" w:cs="標楷體"/>
                <w:kern w:val="3"/>
                <w:sz w:val="28"/>
                <w:szCs w:val="28"/>
              </w:rPr>
              <w:t>理由</w:t>
            </w:r>
            <w:r w:rsidR="00FF19A8" w:rsidRPr="00FF19A8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：</w:t>
            </w:r>
          </w:p>
        </w:tc>
      </w:tr>
      <w:tr w:rsidR="004D3C11" w:rsidRPr="004D3C11" w14:paraId="704A0CC7" w14:textId="77777777" w:rsidTr="00DD4704">
        <w:trPr>
          <w:cantSplit/>
          <w:trHeight w:val="5244"/>
          <w:jc w:val="center"/>
        </w:trPr>
        <w:tc>
          <w:tcPr>
            <w:tcW w:w="153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5704A" w14:textId="77777777" w:rsidR="00FF19A8" w:rsidRDefault="004D3C11" w:rsidP="00FF19A8"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</w:rPr>
            </w:pPr>
            <w:r w:rsidRPr="004D3C11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受薦舉者</w:t>
            </w:r>
            <w:proofErr w:type="gramStart"/>
            <w:r w:rsidRPr="004D3C11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從事食農教育</w:t>
            </w:r>
            <w:proofErr w:type="gramEnd"/>
            <w:r w:rsidRPr="004D3C11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之重大貢獻或績效說明</w:t>
            </w:r>
          </w:p>
          <w:p w14:paraId="0E1B7B5B" w14:textId="0B6FC7EC" w:rsidR="004D3C11" w:rsidRPr="004D3C11" w:rsidRDefault="004D3C11" w:rsidP="00FF19A8">
            <w:pPr>
              <w:widowControl/>
              <w:suppressAutoHyphens/>
              <w:overflowPunct w:val="0"/>
              <w:autoSpaceDE w:val="0"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</w:rPr>
            </w:pPr>
            <w:r w:rsidRPr="004D3C11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(</w:t>
            </w:r>
            <w:r w:rsidRPr="004D3C11">
              <w:rPr>
                <w:rFonts w:ascii="標楷體" w:eastAsia="標楷體" w:hAnsi="標楷體" w:cs="標楷體" w:hint="eastAsia"/>
                <w:kern w:val="3"/>
                <w:szCs w:val="24"/>
              </w:rPr>
              <w:t>至少500字)</w:t>
            </w:r>
          </w:p>
        </w:tc>
        <w:tc>
          <w:tcPr>
            <w:tcW w:w="3466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56A52" w14:textId="5AB8A556" w:rsidR="00FF19A8" w:rsidRDefault="00FF19A8" w:rsidP="00FF19A8">
            <w:pPr>
              <w:suppressAutoHyphens/>
              <w:autoSpaceDN w:val="0"/>
              <w:snapToGrid w:val="0"/>
              <w:spacing w:line="300" w:lineRule="exact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FF19A8">
              <w:rPr>
                <w:rFonts w:ascii="標楷體" w:eastAsia="標楷體" w:hAnsi="標楷體" w:cs="標楷體" w:hint="eastAsia"/>
                <w:kern w:val="3"/>
                <w:szCs w:val="24"/>
                <w:shd w:val="pct15" w:color="auto" w:fill="FFFFFF"/>
              </w:rPr>
              <w:t>(前述「推薦項目」複選者，</w:t>
            </w:r>
            <w:proofErr w:type="gramStart"/>
            <w:r>
              <w:rPr>
                <w:rFonts w:ascii="標楷體" w:eastAsia="標楷體" w:hAnsi="標楷體" w:cs="標楷體" w:hint="eastAsia"/>
                <w:kern w:val="3"/>
                <w:szCs w:val="24"/>
                <w:shd w:val="pct15" w:color="auto" w:fill="FFFFFF"/>
              </w:rPr>
              <w:t>應</w:t>
            </w:r>
            <w:r w:rsidRPr="00FF19A8">
              <w:rPr>
                <w:rFonts w:ascii="標楷體" w:eastAsia="標楷體" w:hAnsi="標楷體" w:cs="標楷體" w:hint="eastAsia"/>
                <w:kern w:val="3"/>
                <w:szCs w:val="24"/>
                <w:shd w:val="pct15" w:color="auto" w:fill="FFFFFF"/>
              </w:rPr>
              <w:t>分別</w:t>
            </w:r>
            <w:r>
              <w:rPr>
                <w:rFonts w:ascii="標楷體" w:eastAsia="標楷體" w:hAnsi="標楷體" w:cs="標楷體" w:hint="eastAsia"/>
                <w:kern w:val="3"/>
                <w:szCs w:val="24"/>
                <w:shd w:val="pct15" w:color="auto" w:fill="FFFFFF"/>
              </w:rPr>
              <w:t>敘明</w:t>
            </w:r>
            <w:proofErr w:type="gramEnd"/>
            <w:r>
              <w:rPr>
                <w:rFonts w:ascii="標楷體" w:eastAsia="標楷體" w:hAnsi="標楷體" w:cs="標楷體" w:hint="eastAsia"/>
                <w:kern w:val="3"/>
                <w:szCs w:val="24"/>
                <w:shd w:val="pct15" w:color="auto" w:fill="FFFFFF"/>
              </w:rPr>
              <w:t>重大貢獻或績效說明</w:t>
            </w:r>
            <w:r w:rsidRPr="00FF19A8">
              <w:rPr>
                <w:rFonts w:ascii="標楷體" w:eastAsia="標楷體" w:hAnsi="標楷體" w:cs="標楷體" w:hint="eastAsia"/>
                <w:kern w:val="3"/>
                <w:szCs w:val="24"/>
                <w:shd w:val="pct15" w:color="auto" w:fill="FFFFFF"/>
              </w:rPr>
              <w:t>)</w:t>
            </w:r>
          </w:p>
          <w:p w14:paraId="5B9C09F9" w14:textId="281A7454" w:rsidR="00FF19A8" w:rsidRDefault="00FF19A8" w:rsidP="00FF19A8">
            <w:pPr>
              <w:suppressAutoHyphens/>
              <w:autoSpaceDN w:val="0"/>
              <w:snapToGrid w:val="0"/>
              <w:spacing w:line="300" w:lineRule="exact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</w:p>
          <w:p w14:paraId="19ED95DB" w14:textId="7873C227" w:rsidR="00FF19A8" w:rsidRPr="00FF19A8" w:rsidRDefault="00FF19A8" w:rsidP="00FF19A8">
            <w:pPr>
              <w:suppressAutoHyphens/>
              <w:autoSpaceDN w:val="0"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</w:pPr>
            <w:r w:rsidRPr="00FF19A8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【應填</w:t>
            </w:r>
            <w:r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列</w:t>
            </w:r>
            <w:r w:rsidRPr="00FF19A8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內容】</w:t>
            </w:r>
          </w:p>
          <w:p w14:paraId="1A52ACFB" w14:textId="77777777" w:rsidR="00FF19A8" w:rsidRPr="00FF19A8" w:rsidRDefault="00FF19A8" w:rsidP="00FF19A8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napToGrid w:val="0"/>
              <w:spacing w:line="360" w:lineRule="exact"/>
              <w:ind w:left="357" w:hanging="357"/>
              <w:contextualSpacing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8"/>
                <w:szCs w:val="28"/>
              </w:rPr>
            </w:pPr>
            <w:r w:rsidRPr="00FF19A8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重大貢獻：</w:t>
            </w:r>
          </w:p>
          <w:p w14:paraId="70C2D8CC" w14:textId="77777777" w:rsidR="00FF19A8" w:rsidRPr="00FF19A8" w:rsidRDefault="00FF19A8" w:rsidP="00FF19A8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napToGrid w:val="0"/>
              <w:spacing w:line="360" w:lineRule="exact"/>
              <w:ind w:left="357" w:hanging="357"/>
              <w:contextualSpacing w:val="0"/>
              <w:jc w:val="both"/>
              <w:textAlignment w:val="baseline"/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</w:pPr>
            <w:r w:rsidRPr="00FF19A8">
              <w:rPr>
                <w:rFonts w:ascii="標楷體" w:eastAsia="標楷體" w:hAnsi="標楷體" w:cs="標楷體" w:hint="eastAsia"/>
                <w:kern w:val="3"/>
                <w:sz w:val="28"/>
                <w:szCs w:val="28"/>
              </w:rPr>
              <w:t>績效說明：</w:t>
            </w:r>
          </w:p>
          <w:p w14:paraId="3941547A" w14:textId="77777777" w:rsidR="00FF19A8" w:rsidRPr="00FF19A8" w:rsidRDefault="00FF19A8" w:rsidP="00FF19A8">
            <w:pPr>
              <w:suppressAutoHyphens/>
              <w:autoSpaceDN w:val="0"/>
              <w:snapToGrid w:val="0"/>
              <w:spacing w:line="300" w:lineRule="exact"/>
              <w:jc w:val="both"/>
              <w:textAlignment w:val="baseline"/>
              <w:rPr>
                <w:rFonts w:ascii="標楷體" w:eastAsia="標楷體" w:hAnsi="標楷體" w:cs="標楷體" w:hint="eastAsia"/>
                <w:kern w:val="3"/>
                <w:szCs w:val="24"/>
              </w:rPr>
            </w:pPr>
          </w:p>
          <w:p w14:paraId="7E3271F0" w14:textId="78E4C996" w:rsidR="00FF19A8" w:rsidRPr="00FF19A8" w:rsidRDefault="00FF19A8" w:rsidP="00FF19A8">
            <w:pPr>
              <w:suppressAutoHyphens/>
              <w:autoSpaceDN w:val="0"/>
              <w:snapToGrid w:val="0"/>
              <w:spacing w:line="300" w:lineRule="exact"/>
              <w:jc w:val="both"/>
              <w:textAlignment w:val="baseline"/>
              <w:rPr>
                <w:rFonts w:ascii="標楷體" w:eastAsia="標楷體" w:hAnsi="標楷體" w:cs="標楷體" w:hint="eastAsia"/>
                <w:kern w:val="3"/>
                <w:szCs w:val="24"/>
              </w:rPr>
            </w:pPr>
          </w:p>
        </w:tc>
      </w:tr>
    </w:tbl>
    <w:p w14:paraId="6CECFE00" w14:textId="2A67ED1F" w:rsidR="00877476" w:rsidRPr="00DD4704" w:rsidRDefault="00FF19A8" w:rsidP="00DD4704">
      <w:pPr>
        <w:ind w:left="708" w:hangingChars="295" w:hanging="708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備註：「</w:t>
      </w:r>
      <w:r w:rsidRPr="00FF19A8">
        <w:rPr>
          <w:rFonts w:ascii="標楷體" w:eastAsia="標楷體" w:hAnsi="標楷體" w:cs="Times New Roman" w:hint="eastAsia"/>
          <w:szCs w:val="24"/>
        </w:rPr>
        <w:t>受薦舉者</w:t>
      </w:r>
      <w:proofErr w:type="gramStart"/>
      <w:r w:rsidRPr="00FF19A8">
        <w:rPr>
          <w:rFonts w:ascii="標楷體" w:eastAsia="標楷體" w:hAnsi="標楷體" w:cs="Times New Roman" w:hint="eastAsia"/>
          <w:szCs w:val="24"/>
        </w:rPr>
        <w:t>從事食農教育</w:t>
      </w:r>
      <w:proofErr w:type="gramEnd"/>
      <w:r w:rsidRPr="00FF19A8">
        <w:rPr>
          <w:rFonts w:ascii="標楷體" w:eastAsia="標楷體" w:hAnsi="標楷體" w:cs="Times New Roman" w:hint="eastAsia"/>
          <w:szCs w:val="24"/>
        </w:rPr>
        <w:t>之重大貢獻或績效說明</w:t>
      </w:r>
      <w:r>
        <w:rPr>
          <w:rFonts w:ascii="標楷體" w:eastAsia="標楷體" w:hAnsi="標楷體" w:cs="Times New Roman" w:hint="eastAsia"/>
          <w:szCs w:val="24"/>
        </w:rPr>
        <w:t>」欄位，</w:t>
      </w:r>
      <w:r w:rsidR="00DD4704">
        <w:rPr>
          <w:rFonts w:ascii="標楷體" w:eastAsia="標楷體" w:hAnsi="標楷體" w:cs="Times New Roman" w:hint="eastAsia"/>
          <w:szCs w:val="24"/>
        </w:rPr>
        <w:t>(1)</w:t>
      </w:r>
      <w:r>
        <w:rPr>
          <w:rFonts w:ascii="標楷體" w:eastAsia="標楷體" w:hAnsi="標楷體" w:cs="Times New Roman" w:hint="eastAsia"/>
          <w:szCs w:val="24"/>
        </w:rPr>
        <w:t>相關</w:t>
      </w:r>
      <w:r w:rsidRPr="004D3C11">
        <w:rPr>
          <w:rFonts w:ascii="標楷體" w:eastAsia="標楷體" w:hAnsi="標楷體" w:cs="標楷體"/>
          <w:kern w:val="3"/>
          <w:szCs w:val="24"/>
        </w:rPr>
        <w:t>內容需符合</w:t>
      </w:r>
      <w:r w:rsidR="00DD4704">
        <w:rPr>
          <w:rFonts w:ascii="標楷體" w:eastAsia="標楷體" w:hAnsi="標楷體" w:cs="標楷體" w:hint="eastAsia"/>
          <w:kern w:val="3"/>
          <w:szCs w:val="24"/>
        </w:rPr>
        <w:t>受舉薦者</w:t>
      </w:r>
      <w:r w:rsidRPr="004D3C11">
        <w:rPr>
          <w:rFonts w:ascii="標楷體" w:eastAsia="標楷體" w:hAnsi="標楷體" w:cs="標楷體"/>
          <w:kern w:val="3"/>
          <w:szCs w:val="24"/>
        </w:rPr>
        <w:t>勾選之專長領域</w:t>
      </w:r>
      <w:r>
        <w:rPr>
          <w:rFonts w:ascii="標楷體" w:eastAsia="標楷體" w:hAnsi="標楷體" w:cs="標楷體" w:hint="eastAsia"/>
          <w:kern w:val="3"/>
          <w:szCs w:val="24"/>
        </w:rPr>
        <w:t>，並</w:t>
      </w:r>
      <w:r w:rsidR="00DD4704">
        <w:rPr>
          <w:rFonts w:ascii="標楷體" w:eastAsia="標楷體" w:hAnsi="標楷體" w:cs="標楷體" w:hint="eastAsia"/>
          <w:kern w:val="3"/>
          <w:szCs w:val="24"/>
        </w:rPr>
        <w:t>(2)</w:t>
      </w:r>
      <w:r w:rsidRPr="004D3C11">
        <w:rPr>
          <w:rFonts w:ascii="標楷體" w:eastAsia="標楷體" w:hAnsi="標楷體" w:cs="標楷體"/>
          <w:kern w:val="3"/>
          <w:szCs w:val="24"/>
        </w:rPr>
        <w:t>依序</w:t>
      </w:r>
      <w:proofErr w:type="gramStart"/>
      <w:r w:rsidRPr="004D3C11">
        <w:rPr>
          <w:rFonts w:ascii="標楷體" w:eastAsia="標楷體" w:hAnsi="標楷體" w:cs="標楷體"/>
          <w:kern w:val="3"/>
          <w:szCs w:val="24"/>
        </w:rPr>
        <w:t>檢附各重大</w:t>
      </w:r>
      <w:proofErr w:type="gramEnd"/>
      <w:r w:rsidRPr="004D3C11">
        <w:rPr>
          <w:rFonts w:ascii="標楷體" w:eastAsia="標楷體" w:hAnsi="標楷體" w:cs="標楷體"/>
          <w:kern w:val="3"/>
          <w:szCs w:val="24"/>
        </w:rPr>
        <w:t>貢獻相關證明文件</w:t>
      </w:r>
      <w:r>
        <w:rPr>
          <w:rFonts w:ascii="標楷體" w:eastAsia="標楷體" w:hAnsi="標楷體" w:cs="標楷體" w:hint="eastAsia"/>
          <w:kern w:val="3"/>
          <w:szCs w:val="24"/>
        </w:rPr>
        <w:t>。</w:t>
      </w:r>
    </w:p>
    <w:sectPr w:rsidR="00877476" w:rsidRPr="00DD4704" w:rsidSect="004D3C11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altName w:val="標楷體a漀.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04E2"/>
    <w:multiLevelType w:val="hybridMultilevel"/>
    <w:tmpl w:val="FC06FA6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3139AD"/>
    <w:multiLevelType w:val="hybridMultilevel"/>
    <w:tmpl w:val="14265C84"/>
    <w:lvl w:ilvl="0" w:tplc="D3667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420CB2"/>
    <w:multiLevelType w:val="hybridMultilevel"/>
    <w:tmpl w:val="7904281C"/>
    <w:lvl w:ilvl="0" w:tplc="0B96E0B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373CD4"/>
    <w:multiLevelType w:val="hybridMultilevel"/>
    <w:tmpl w:val="14265C84"/>
    <w:lvl w:ilvl="0" w:tplc="D3667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182E8D"/>
    <w:multiLevelType w:val="hybridMultilevel"/>
    <w:tmpl w:val="413288E4"/>
    <w:lvl w:ilvl="0" w:tplc="2DF0D34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11"/>
    <w:rsid w:val="00023303"/>
    <w:rsid w:val="00070B32"/>
    <w:rsid w:val="00110916"/>
    <w:rsid w:val="00163B7A"/>
    <w:rsid w:val="003B38E8"/>
    <w:rsid w:val="004D3C11"/>
    <w:rsid w:val="007842E4"/>
    <w:rsid w:val="00877476"/>
    <w:rsid w:val="00BD7B35"/>
    <w:rsid w:val="00D6324B"/>
    <w:rsid w:val="00DD0A26"/>
    <w:rsid w:val="00DD4704"/>
    <w:rsid w:val="00E03A2F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21DAF"/>
  <w15:chartTrackingRefBased/>
  <w15:docId w15:val="{3DBA87A7-498C-4CD2-82D6-57D400E9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11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3C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C1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C1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C1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C1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C1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C1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D3C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D3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D3C1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D3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D3C1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D3C1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D3C1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D3C1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D3C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C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D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C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D3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D3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C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D3C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4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elephant</dc:creator>
  <cp:keywords/>
  <dc:description/>
  <cp:lastModifiedBy>農業推廣科黃仕嵩</cp:lastModifiedBy>
  <cp:revision>2</cp:revision>
  <cp:lastPrinted>2024-11-27T07:35:00Z</cp:lastPrinted>
  <dcterms:created xsi:type="dcterms:W3CDTF">2024-11-27T08:39:00Z</dcterms:created>
  <dcterms:modified xsi:type="dcterms:W3CDTF">2024-11-27T08:39:00Z</dcterms:modified>
</cp:coreProperties>
</file>